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28" w:rsidRPr="002E7E28" w:rsidRDefault="002E7E28" w:rsidP="002E7E28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76550" cy="428625"/>
            <wp:effectExtent l="19050" t="0" r="0" b="0"/>
            <wp:docPr id="1" name="obrázek 1" descr="https://www.cez.cz/edee/content/img/newsletter/ds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.cz/edee/content/img/newsletter/dso_logo.jpg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E28" w:rsidRPr="002E7E28" w:rsidRDefault="002E7E28" w:rsidP="002E7E28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E2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INFORMACE O PLÁNOVANÉM PŘERUŠENÍ DODÁVKY ELEKTŘINY</w:t>
      </w:r>
    </w:p>
    <w:p w:rsidR="002E7E28" w:rsidRPr="002E7E28" w:rsidRDefault="002E7E28" w:rsidP="002E7E28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E28">
        <w:rPr>
          <w:rFonts w:ascii="Arial" w:eastAsia="Times New Roman" w:hAnsi="Arial" w:cs="Arial"/>
          <w:sz w:val="20"/>
          <w:szCs w:val="20"/>
          <w:lang w:eastAsia="cs-CZ"/>
        </w:rPr>
        <w:t xml:space="preserve">Jménem ČEZ Distribuce, a.s. si Vás dovolujeme informovat o plánovaném přerušení dodávky elektřiny ve Vaší obci / Vašem městě: Vysoké nad Jizerou/Horní </w:t>
      </w:r>
      <w:proofErr w:type="spellStart"/>
      <w:r w:rsidRPr="002E7E28">
        <w:rPr>
          <w:rFonts w:ascii="Arial" w:eastAsia="Times New Roman" w:hAnsi="Arial" w:cs="Arial"/>
          <w:sz w:val="20"/>
          <w:szCs w:val="20"/>
          <w:lang w:eastAsia="cs-CZ"/>
        </w:rPr>
        <w:t>Tříč</w:t>
      </w:r>
      <w:proofErr w:type="spellEnd"/>
      <w:r w:rsidRPr="002E7E28">
        <w:rPr>
          <w:rFonts w:ascii="Arial" w:eastAsia="Times New Roman" w:hAnsi="Arial" w:cs="Arial"/>
          <w:sz w:val="20"/>
          <w:szCs w:val="20"/>
          <w:lang w:eastAsia="cs-CZ"/>
        </w:rPr>
        <w:t>, které se bude konat: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9"/>
        <w:gridCol w:w="2673"/>
        <w:gridCol w:w="2688"/>
      </w:tblGrid>
      <w:tr w:rsidR="002E7E28" w:rsidRPr="002E7E28" w:rsidTr="005918A6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E28" w:rsidRPr="002E7E28" w:rsidRDefault="002E7E28" w:rsidP="002E7E28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E28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E28" w:rsidRPr="002E7E28" w:rsidRDefault="002E7E28" w:rsidP="002E7E28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2E7E28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Od</w:t>
            </w:r>
            <w:proofErr w:type="gramEnd"/>
            <w:r w:rsidRPr="002E7E28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E7E28" w:rsidRPr="002E7E28" w:rsidRDefault="002E7E28" w:rsidP="002E7E28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2E7E28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Do</w:t>
            </w:r>
            <w:proofErr w:type="gramEnd"/>
            <w:r w:rsidRPr="002E7E28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</w:t>
            </w:r>
          </w:p>
        </w:tc>
      </w:tr>
      <w:tr w:rsidR="002E7E28" w:rsidRPr="002E7E28" w:rsidTr="005918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E28" w:rsidRPr="002E7E28" w:rsidRDefault="002E7E28" w:rsidP="002E7E28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2E7E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08.10.2019</w:t>
            </w:r>
            <w:proofErr w:type="gramEnd"/>
            <w:r w:rsidRPr="002E7E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E28" w:rsidRPr="002E7E28" w:rsidRDefault="002E7E28" w:rsidP="002E7E28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E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10:00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E7E28" w:rsidRPr="002E7E28" w:rsidRDefault="002E7E28" w:rsidP="002E7E28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E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12:30 </w:t>
            </w:r>
          </w:p>
        </w:tc>
      </w:tr>
    </w:tbl>
    <w:p w:rsidR="002E7E28" w:rsidRPr="002E7E28" w:rsidRDefault="002E7E28" w:rsidP="002E7E28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E28">
        <w:rPr>
          <w:rFonts w:ascii="Arial" w:eastAsia="Times New Roman" w:hAnsi="Arial" w:cs="Arial"/>
          <w:sz w:val="20"/>
          <w:szCs w:val="20"/>
          <w:lang w:eastAsia="cs-CZ"/>
        </w:rPr>
        <w:t xml:space="preserve">Bližší informace naleznete na níže uvedených webových stránkách v sekci "Odstávky" nebo přímo na odkazu </w:t>
      </w:r>
      <w:hyperlink r:id="rId5" w:tgtFrame="_blank" w:history="1">
        <w:r w:rsidRPr="002E7E28">
          <w:rPr>
            <w:rFonts w:ascii="Arial" w:eastAsia="Times New Roman" w:hAnsi="Arial" w:cs="Arial"/>
            <w:color w:val="0000FF"/>
            <w:sz w:val="20"/>
            <w:u w:val="single"/>
            <w:lang w:eastAsia="cs-CZ"/>
          </w:rPr>
          <w:t>http://www.cezdistribuce.cz/cs/pro-zakazniky/odstavky.html</w:t>
        </w:r>
      </w:hyperlink>
      <w:r w:rsidRPr="002E7E28">
        <w:rPr>
          <w:rFonts w:ascii="Arial" w:eastAsia="Times New Roman" w:hAnsi="Arial" w:cs="Arial"/>
          <w:sz w:val="20"/>
          <w:szCs w:val="20"/>
          <w:lang w:eastAsia="cs-CZ"/>
        </w:rPr>
        <w:t>, a to 20 dnů před uvedeným termínem.</w:t>
      </w:r>
    </w:p>
    <w:p w:rsidR="002E7E28" w:rsidRPr="002E7E28" w:rsidRDefault="002E7E28" w:rsidP="002E7E28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E28">
        <w:rPr>
          <w:rFonts w:ascii="Arial" w:eastAsia="Times New Roman" w:hAnsi="Arial" w:cs="Arial"/>
          <w:sz w:val="20"/>
          <w:szCs w:val="20"/>
          <w:lang w:eastAsia="cs-CZ"/>
        </w:rPr>
        <w:t>Oznámení o plánovaném přerušení dodávky elektřiny bude rovněž provedeno způsobem v místě obvyklým nebo s využitím elektronických komunikací.</w:t>
      </w:r>
    </w:p>
    <w:p w:rsidR="002E7E28" w:rsidRPr="002E7E28" w:rsidRDefault="002E7E28" w:rsidP="002E7E28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E28">
        <w:rPr>
          <w:rFonts w:ascii="Arial" w:eastAsia="Times New Roman" w:hAnsi="Arial" w:cs="Arial"/>
          <w:sz w:val="20"/>
          <w:szCs w:val="20"/>
          <w:lang w:eastAsia="cs-CZ"/>
        </w:rPr>
        <w:t>Přerušení dodávky elektřiny je plánováno pouze v nezbytně nutném rozsahu, a to z důvodu prací spojených se zajištěním bezpečného a spolehlivého provozu distribuční sítě.</w:t>
      </w:r>
    </w:p>
    <w:p w:rsidR="002E7E28" w:rsidRPr="002E7E28" w:rsidRDefault="002E7E28" w:rsidP="002E7E28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E28">
        <w:rPr>
          <w:rFonts w:ascii="Arial" w:eastAsia="Times New Roman" w:hAnsi="Arial" w:cs="Arial"/>
          <w:sz w:val="20"/>
          <w:szCs w:val="20"/>
          <w:lang w:eastAsia="cs-CZ"/>
        </w:rPr>
        <w:t xml:space="preserve">Děkujeme Vám za vstřícnost a pochopení. </w:t>
      </w:r>
    </w:p>
    <w:p w:rsidR="002E7E28" w:rsidRPr="002E7E28" w:rsidRDefault="002E7E28" w:rsidP="002E7E28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E28">
        <w:rPr>
          <w:rFonts w:ascii="Arial" w:eastAsia="Times New Roman" w:hAnsi="Arial" w:cs="Arial"/>
          <w:sz w:val="20"/>
          <w:szCs w:val="20"/>
          <w:lang w:eastAsia="cs-CZ"/>
        </w:rPr>
        <w:t xml:space="preserve">S pozdravem. </w:t>
      </w:r>
    </w:p>
    <w:p w:rsidR="002E7E28" w:rsidRPr="002E7E28" w:rsidRDefault="002E7E28" w:rsidP="002E7E28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E28">
        <w:rPr>
          <w:rFonts w:ascii="Arial" w:eastAsia="Times New Roman" w:hAnsi="Arial" w:cs="Arial"/>
          <w:sz w:val="20"/>
          <w:szCs w:val="20"/>
          <w:lang w:eastAsia="cs-CZ"/>
        </w:rPr>
        <w:t xml:space="preserve">ČEZ Distribuce, a. s. </w:t>
      </w:r>
    </w:p>
    <w:p w:rsidR="002E7E28" w:rsidRPr="002E7E28" w:rsidRDefault="002E7E28" w:rsidP="002E7E28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E28">
        <w:rPr>
          <w:rFonts w:ascii="Arial" w:eastAsia="Times New Roman" w:hAnsi="Arial" w:cs="Arial"/>
          <w:b/>
          <w:bCs/>
          <w:sz w:val="16"/>
          <w:lang w:eastAsia="cs-CZ"/>
        </w:rPr>
        <w:t xml:space="preserve">NA TENTO E-MAIL, PROSÍM, NEODPOVÍDEJTE, JE GENEROVÁN AUTOMATICKY. V PŘÍPADĚ DOTAZŮ NÁS PROSÍM KONTAKTUJTE TELEFONICKY NA LINKU 800 850 860 NEBO E-MAILEM NA </w:t>
      </w:r>
      <w:hyperlink r:id="rId6" w:history="1">
        <w:r w:rsidRPr="002E7E28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2E7E28">
        <w:rPr>
          <w:rFonts w:ascii="Arial" w:eastAsia="Times New Roman" w:hAnsi="Arial" w:cs="Arial"/>
          <w:b/>
          <w:bCs/>
          <w:sz w:val="16"/>
          <w:lang w:eastAsia="cs-CZ"/>
        </w:rPr>
        <w:t xml:space="preserve">. </w:t>
      </w:r>
    </w:p>
    <w:p w:rsidR="002E7E28" w:rsidRPr="002E7E28" w:rsidRDefault="002E7E28" w:rsidP="002E7E28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E28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2E7E28" w:rsidRPr="002E7E28" w:rsidRDefault="002E7E28" w:rsidP="002E7E28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E28">
        <w:rPr>
          <w:rFonts w:ascii="Arial" w:eastAsia="Times New Roman" w:hAnsi="Arial" w:cs="Arial"/>
          <w:sz w:val="16"/>
          <w:szCs w:val="16"/>
          <w:lang w:eastAsia="cs-CZ"/>
        </w:rPr>
        <w:t xml:space="preserve">Sídlo: Děčín, Děčín IV-Podmokly, Teplická 874/8, PSČ 405 02 | zápis v obchodním rejstříku vedeném Krajským soudem v Ústí nad Labem, </w:t>
      </w:r>
      <w:proofErr w:type="spellStart"/>
      <w:r w:rsidRPr="002E7E28">
        <w:rPr>
          <w:rFonts w:ascii="Arial" w:eastAsia="Times New Roman" w:hAnsi="Arial" w:cs="Arial"/>
          <w:sz w:val="16"/>
          <w:szCs w:val="16"/>
          <w:lang w:eastAsia="cs-CZ"/>
        </w:rPr>
        <w:t>sp</w:t>
      </w:r>
      <w:proofErr w:type="spellEnd"/>
      <w:r w:rsidRPr="002E7E28">
        <w:rPr>
          <w:rFonts w:ascii="Arial" w:eastAsia="Times New Roman" w:hAnsi="Arial" w:cs="Arial"/>
          <w:sz w:val="16"/>
          <w:szCs w:val="16"/>
          <w:lang w:eastAsia="cs-CZ"/>
        </w:rPr>
        <w:t xml:space="preserve">. zn. B 2145 | IČ: 24729035, DIČ: CZ24729035 | e-mail: </w:t>
      </w:r>
      <w:hyperlink r:id="rId7" w:history="1">
        <w:r w:rsidRPr="002E7E28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2E7E28">
        <w:rPr>
          <w:rFonts w:ascii="Arial" w:eastAsia="Times New Roman" w:hAnsi="Arial" w:cs="Arial"/>
          <w:sz w:val="16"/>
          <w:szCs w:val="16"/>
          <w:lang w:eastAsia="cs-CZ"/>
        </w:rPr>
        <w:t xml:space="preserve">, </w:t>
      </w:r>
      <w:hyperlink r:id="rId8" w:history="1">
        <w:r w:rsidRPr="002E7E28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www.cezdistribuce.cz</w:t>
        </w:r>
      </w:hyperlink>
      <w:r w:rsidRPr="002E7E28">
        <w:rPr>
          <w:rFonts w:ascii="Arial" w:eastAsia="Times New Roman" w:hAnsi="Arial" w:cs="Arial"/>
          <w:sz w:val="16"/>
          <w:szCs w:val="16"/>
          <w:lang w:eastAsia="cs-CZ"/>
        </w:rPr>
        <w:t xml:space="preserve"> |</w:t>
      </w:r>
      <w:r w:rsidRPr="002E7E28">
        <w:rPr>
          <w:rFonts w:ascii="Arial" w:eastAsia="Times New Roman" w:hAnsi="Arial" w:cs="Arial"/>
          <w:sz w:val="16"/>
          <w:szCs w:val="16"/>
          <w:lang w:eastAsia="cs-CZ"/>
        </w:rPr>
        <w:br/>
        <w:t>Kontaktní bezplatná linka ČEZ Distribuce: 800 850 860 (hlášení poruch, distribuční požadavky, informace) |</w:t>
      </w:r>
      <w:r w:rsidRPr="002E7E28">
        <w:rPr>
          <w:rFonts w:ascii="Arial" w:eastAsia="Times New Roman" w:hAnsi="Arial" w:cs="Arial"/>
          <w:sz w:val="16"/>
          <w:szCs w:val="16"/>
          <w:lang w:eastAsia="cs-CZ"/>
        </w:rPr>
        <w:br/>
        <w:t xml:space="preserve">zasílací adresa: ČEZ Distribuce, a. s., Plzeň, </w:t>
      </w:r>
      <w:proofErr w:type="spellStart"/>
      <w:r w:rsidRPr="002E7E28">
        <w:rPr>
          <w:rFonts w:ascii="Arial" w:eastAsia="Times New Roman" w:hAnsi="Arial" w:cs="Arial"/>
          <w:sz w:val="16"/>
          <w:szCs w:val="16"/>
          <w:lang w:eastAsia="cs-CZ"/>
        </w:rPr>
        <w:t>Guldenerova</w:t>
      </w:r>
      <w:proofErr w:type="spellEnd"/>
      <w:r w:rsidRPr="002E7E28">
        <w:rPr>
          <w:rFonts w:ascii="Arial" w:eastAsia="Times New Roman" w:hAnsi="Arial" w:cs="Arial"/>
          <w:sz w:val="16"/>
          <w:szCs w:val="16"/>
          <w:lang w:eastAsia="cs-CZ"/>
        </w:rPr>
        <w:t xml:space="preserve"> 2577/19, PSČ 326 00 </w:t>
      </w:r>
    </w:p>
    <w:p w:rsidR="002E7E28" w:rsidRPr="002E7E28" w:rsidRDefault="002E7E28" w:rsidP="002E7E28">
      <w:pPr>
        <w:shd w:val="clear" w:color="auto" w:fill="FFFFFF"/>
        <w:spacing w:after="150" w:afterAutospacing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2E7E2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08.10.2019</w:t>
      </w:r>
      <w:proofErr w:type="gramEnd"/>
      <w:r w:rsidRPr="002E7E2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(10:00 - 12:30) </w:t>
      </w:r>
      <w:r w:rsidRPr="002E7E28">
        <w:rPr>
          <w:rFonts w:ascii="Arial" w:eastAsia="Times New Roman" w:hAnsi="Arial" w:cs="Arial"/>
          <w:color w:val="000000"/>
          <w:sz w:val="18"/>
          <w:lang w:eastAsia="cs-CZ"/>
        </w:rPr>
        <w:t>-</w:t>
      </w:r>
      <w:r w:rsidRPr="002E7E2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plánovaná odstávka č. 110060673702 </w:t>
      </w:r>
    </w:p>
    <w:p w:rsidR="002E7E28" w:rsidRPr="002E7E28" w:rsidRDefault="002E7E28" w:rsidP="002E7E28">
      <w:pPr>
        <w:shd w:val="clear" w:color="auto" w:fill="FFFFFF"/>
        <w:spacing w:before="100" w:beforeAutospacing="1" w:line="300" w:lineRule="atLeast"/>
        <w:outlineLvl w:val="3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E7E2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Vysoké nad Jizerou 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–</w:t>
      </w:r>
      <w:r w:rsidRPr="002E7E2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Horní Tříč</w:t>
      </w:r>
    </w:p>
    <w:p w:rsidR="002E7E28" w:rsidRPr="002E7E28" w:rsidRDefault="002E7E28" w:rsidP="002E7E28">
      <w:pPr>
        <w:shd w:val="clear" w:color="auto" w:fill="FFFFFF"/>
        <w:spacing w:after="75" w:afterAutospacing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E7E2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Vysoké nad Jizerou</w:t>
      </w:r>
    </w:p>
    <w:p w:rsidR="002E7E28" w:rsidRPr="002E7E28" w:rsidRDefault="002E7E28" w:rsidP="002E7E28">
      <w:pPr>
        <w:shd w:val="clear" w:color="auto" w:fill="FFFFFF"/>
        <w:spacing w:after="300" w:afterAutospacing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spellStart"/>
      <w:proofErr w:type="gramStart"/>
      <w:r w:rsidRPr="002E7E28">
        <w:rPr>
          <w:rFonts w:ascii="Arial" w:eastAsia="Times New Roman" w:hAnsi="Arial" w:cs="Arial"/>
          <w:color w:val="000000"/>
          <w:sz w:val="18"/>
          <w:lang w:eastAsia="cs-CZ"/>
        </w:rPr>
        <w:t>parc</w:t>
      </w:r>
      <w:proofErr w:type="gramEnd"/>
      <w:r w:rsidRPr="002E7E28">
        <w:rPr>
          <w:rFonts w:ascii="Arial" w:eastAsia="Times New Roman" w:hAnsi="Arial" w:cs="Arial"/>
          <w:color w:val="000000"/>
          <w:sz w:val="18"/>
          <w:lang w:eastAsia="cs-CZ"/>
        </w:rPr>
        <w:t>.</w:t>
      </w:r>
      <w:proofErr w:type="gramStart"/>
      <w:r w:rsidRPr="002E7E28">
        <w:rPr>
          <w:rFonts w:ascii="Arial" w:eastAsia="Times New Roman" w:hAnsi="Arial" w:cs="Arial"/>
          <w:color w:val="000000"/>
          <w:sz w:val="18"/>
          <w:lang w:eastAsia="cs-CZ"/>
        </w:rPr>
        <w:t>č</w:t>
      </w:r>
      <w:proofErr w:type="spellEnd"/>
      <w:r w:rsidRPr="002E7E28">
        <w:rPr>
          <w:rFonts w:ascii="Arial" w:eastAsia="Times New Roman" w:hAnsi="Arial" w:cs="Arial"/>
          <w:color w:val="000000"/>
          <w:sz w:val="18"/>
          <w:lang w:eastAsia="cs-CZ"/>
        </w:rPr>
        <w:t>.</w:t>
      </w:r>
      <w:proofErr w:type="gramEnd"/>
      <w:r w:rsidRPr="002E7E28">
        <w:rPr>
          <w:rFonts w:ascii="Arial" w:eastAsia="Times New Roman" w:hAnsi="Arial" w:cs="Arial"/>
          <w:color w:val="000000"/>
          <w:sz w:val="18"/>
          <w:lang w:eastAsia="cs-CZ"/>
        </w:rPr>
        <w:t xml:space="preserve"> 1324/2</w:t>
      </w:r>
    </w:p>
    <w:p w:rsidR="00F41C68" w:rsidRDefault="00F41C68"/>
    <w:sectPr w:rsidR="00F41C68" w:rsidSect="00DF575E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7E28"/>
    <w:rsid w:val="001F3A79"/>
    <w:rsid w:val="002E7E28"/>
    <w:rsid w:val="003D1453"/>
    <w:rsid w:val="004951F2"/>
    <w:rsid w:val="00AD6794"/>
    <w:rsid w:val="00F2097B"/>
    <w:rsid w:val="00F4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1C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7E28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E7E28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E7E28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E2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E28"/>
    <w:rPr>
      <w:rFonts w:ascii="Tahoma" w:hAnsi="Tahoma" w:cs="Tahoma"/>
      <w:sz w:val="16"/>
      <w:szCs w:val="16"/>
    </w:rPr>
  </w:style>
  <w:style w:type="character" w:customStyle="1" w:styleId="ml101">
    <w:name w:val="ml101"/>
    <w:basedOn w:val="Standardnpsmoodstavce"/>
    <w:rsid w:val="002E7E28"/>
  </w:style>
  <w:style w:type="character" w:customStyle="1" w:styleId="ng-binding">
    <w:name w:val="ng-binding"/>
    <w:basedOn w:val="Standardnpsmoodstavce"/>
    <w:rsid w:val="002E7E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86224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68856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43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07172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73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39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87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229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738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07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distribu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ezdistribu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ZDISTRIBUCE.CZ" TargetMode="External"/><Relationship Id="rId5" Type="http://schemas.openxmlformats.org/officeDocument/2006/relationships/hyperlink" Target="http://www.cezdistribuce.cz/cs/pro-zakazniky/odstavky.html" TargetMode="External"/><Relationship Id="rId10" Type="http://schemas.openxmlformats.org/officeDocument/2006/relationships/theme" Target="theme/theme1.xml"/><Relationship Id="rId4" Type="http://schemas.openxmlformats.org/officeDocument/2006/relationships/image" Target="https://www.cez.cz/edee/content/img/newsletter/dso_logo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1</cp:revision>
  <dcterms:created xsi:type="dcterms:W3CDTF">2019-09-18T11:12:00Z</dcterms:created>
  <dcterms:modified xsi:type="dcterms:W3CDTF">2019-09-18T11:15:00Z</dcterms:modified>
</cp:coreProperties>
</file>